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40B97">
        <w:rPr>
          <w:b/>
        </w:rPr>
        <w:t>39</w:t>
      </w:r>
    </w:p>
    <w:p w:rsidR="009A78C8" w:rsidRDefault="009A78C8" w:rsidP="001F171C">
      <w:pPr>
        <w:rPr>
          <w:b/>
        </w:rPr>
      </w:pPr>
    </w:p>
    <w:p w:rsidR="009A78C8" w:rsidRDefault="00240B97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240B97">
        <w:rPr>
          <w:b/>
        </w:rPr>
        <w:t>OCAK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2E36C1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240B97">
        <w:rPr>
          <w:b/>
        </w:rPr>
        <w:t>3</w:t>
      </w:r>
      <w:r w:rsidR="001F171C" w:rsidRPr="003B2FC2">
        <w:rPr>
          <w:b/>
        </w:rPr>
        <w:t>.</w:t>
      </w:r>
      <w:r w:rsidR="00240B97">
        <w:rPr>
          <w:b/>
        </w:rPr>
        <w:t>OCAK.2022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PAZARTESİ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proofErr w:type="gramStart"/>
      <w:r w:rsidRPr="003B2FC2">
        <w:rPr>
          <w:b/>
        </w:rPr>
        <w:t>10:</w:t>
      </w:r>
      <w:r w:rsidR="00240B97">
        <w:rPr>
          <w:b/>
        </w:rPr>
        <w:t>3</w:t>
      </w:r>
      <w:r w:rsidRPr="003B2FC2">
        <w:rPr>
          <w:b/>
        </w:rPr>
        <w:t>0</w:t>
      </w:r>
      <w:proofErr w:type="gramEnd"/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2E36C1">
        <w:rPr>
          <w:b/>
        </w:rPr>
        <w:tab/>
        <w:t>: 1</w:t>
      </w:r>
    </w:p>
    <w:p w:rsidR="00457E05" w:rsidRDefault="00457E05" w:rsidP="001F171C">
      <w:pPr>
        <w:rPr>
          <w:b/>
        </w:rPr>
      </w:pP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062692" w:rsidRDefault="002E36C1" w:rsidP="001F171C">
      <w:pPr>
        <w:ind w:right="-288"/>
        <w:jc w:val="both"/>
      </w:pPr>
      <w:r>
        <w:t>-0</w:t>
      </w:r>
      <w:r w:rsidR="00000FBE">
        <w:t>8</w:t>
      </w:r>
      <w:r w:rsidR="00457E05">
        <w:t xml:space="preserve"> </w:t>
      </w:r>
      <w:r w:rsidR="00240B97">
        <w:t>Aralık</w:t>
      </w:r>
      <w:r w:rsidR="00CA7E13">
        <w:t xml:space="preserve"> </w:t>
      </w:r>
      <w:r w:rsidR="00000FBE">
        <w:t>2021</w:t>
      </w:r>
      <w:r w:rsidR="00EB4F03">
        <w:t xml:space="preserve"> </w:t>
      </w:r>
      <w:r w:rsidR="00E5247F">
        <w:t>Çarşamba</w:t>
      </w:r>
      <w:r w:rsidR="00EB4F03">
        <w:t xml:space="preserve"> tarihli tutana</w:t>
      </w:r>
      <w:r w:rsidR="00925C90">
        <w:t>ğın</w:t>
      </w:r>
      <w:r w:rsidR="00EB4F03">
        <w:t xml:space="preserve"> oylanması.</w:t>
      </w:r>
    </w:p>
    <w:p w:rsidR="00457E05" w:rsidRPr="003B2FC2" w:rsidRDefault="00457E05" w:rsidP="001F171C">
      <w:pPr>
        <w:ind w:right="-288"/>
        <w:jc w:val="both"/>
      </w:pPr>
    </w:p>
    <w:p w:rsidR="00240B97" w:rsidRPr="00240B97" w:rsidRDefault="00240B97" w:rsidP="00240B97">
      <w:pPr>
        <w:shd w:val="clear" w:color="auto" w:fill="FFFFFF"/>
        <w:jc w:val="both"/>
        <w:rPr>
          <w:b/>
          <w:u w:val="single"/>
        </w:rPr>
      </w:pPr>
      <w:r w:rsidRPr="00240B97">
        <w:rPr>
          <w:b/>
          <w:u w:val="single"/>
        </w:rPr>
        <w:t>TEKLİFLER:</w:t>
      </w:r>
    </w:p>
    <w:p w:rsidR="00240B97" w:rsidRDefault="00240B97" w:rsidP="00240B97">
      <w:pPr>
        <w:shd w:val="clear" w:color="auto" w:fill="FFFFFF"/>
        <w:jc w:val="both"/>
      </w:pPr>
      <w:r>
        <w:t>1-Denetim Komisyonuna Üye Seçimi.</w:t>
      </w:r>
    </w:p>
    <w:p w:rsidR="00240B97" w:rsidRDefault="00240B97" w:rsidP="00240B97">
      <w:pPr>
        <w:shd w:val="clear" w:color="auto" w:fill="FFFFFF"/>
        <w:jc w:val="both"/>
      </w:pPr>
      <w:r>
        <w:t>2-Sözleşmeli Personel çalıştırılması ve Sözleşmeli Personele ödenecek net ücretin ve ek ödemenin tespiti hakkındaki İnsan Kaynakları ve Eğitim Müdürlüğünün teklifi. (2021-83442)</w:t>
      </w:r>
    </w:p>
    <w:p w:rsidR="00240B97" w:rsidRDefault="00240B97" w:rsidP="00240B97">
      <w:pPr>
        <w:shd w:val="clear" w:color="auto" w:fill="FFFFFF"/>
        <w:jc w:val="both"/>
      </w:pPr>
      <w:r>
        <w:t>3-Beykoz Belediye Başkanlığı ile Beykoz İlçe Milli Eğitim Müdürlüğü arasında gerçekleştirilecek protokol hakkındaki Kültür ve Sosyal İşler Müdürlüğünün teklifi. (2021-84730)</w:t>
      </w:r>
    </w:p>
    <w:p w:rsidR="00240B97" w:rsidRDefault="00240B97" w:rsidP="00240B97">
      <w:pPr>
        <w:shd w:val="clear" w:color="auto" w:fill="FFFFFF"/>
        <w:jc w:val="both"/>
      </w:pPr>
      <w:r>
        <w:t>4-Boş Kadro Değişikliği hakkındaki İnsan Kaynakları ve Eğitim Müdürlüğünün teklifi. (2021-86005)</w:t>
      </w:r>
    </w:p>
    <w:p w:rsidR="00240B97" w:rsidRDefault="00240B97" w:rsidP="00240B97">
      <w:pPr>
        <w:shd w:val="clear" w:color="auto" w:fill="FFFFFF"/>
        <w:jc w:val="both"/>
      </w:pPr>
      <w:r>
        <w:t xml:space="preserve">5-Devlet Memurlarına ve Sözleşmeli Personele yeni toplu sözleşme döneminde Sosyal Denge Tazminatı ödenebilmesi ve yetkili sendika ile görüşmeler yapılıp yeni toplu sözleşme imzalanabilmesi için Beykoz Belediye Başkanı Murat </w:t>
      </w:r>
      <w:proofErr w:type="spellStart"/>
      <w:r>
        <w:t>AYDIN'a</w:t>
      </w:r>
      <w:proofErr w:type="spellEnd"/>
      <w:r>
        <w:t xml:space="preserve"> yetki verilmesi hakkındaki İnsan Kaynakları ve Eğitim Müdürlüğünün teklifi. (2021-75925)</w:t>
      </w:r>
      <w:bookmarkStart w:id="0" w:name="_GoBack"/>
      <w:bookmarkEnd w:id="0"/>
    </w:p>
    <w:p w:rsidR="00240B97" w:rsidRDefault="00240B97" w:rsidP="00240B97">
      <w:pPr>
        <w:shd w:val="clear" w:color="auto" w:fill="FFFFFF"/>
        <w:jc w:val="both"/>
      </w:pPr>
      <w:r>
        <w:t>6-</w:t>
      </w:r>
      <w:r>
        <w:t xml:space="preserve">Boş Kadro </w:t>
      </w:r>
      <w:r w:rsidR="00947EFB">
        <w:t xml:space="preserve">Derece </w:t>
      </w:r>
      <w:r>
        <w:t>Değişikliği hakkındaki İnsan Kaynakları ve Eğitim Müdürlüğünün teklifi. (2021-87418</w:t>
      </w:r>
      <w:r w:rsidR="00FE44CB">
        <w:t>)</w:t>
      </w:r>
    </w:p>
    <w:p w:rsidR="00240B97" w:rsidRDefault="00240B97" w:rsidP="00240B97">
      <w:pPr>
        <w:shd w:val="clear" w:color="auto" w:fill="FFFFFF"/>
        <w:jc w:val="both"/>
      </w:pPr>
    </w:p>
    <w:p w:rsidR="00240B97" w:rsidRPr="00240B97" w:rsidRDefault="00240B97" w:rsidP="00240B97">
      <w:pPr>
        <w:shd w:val="clear" w:color="auto" w:fill="FFFFFF"/>
        <w:jc w:val="both"/>
        <w:rPr>
          <w:b/>
          <w:u w:val="single"/>
        </w:rPr>
      </w:pPr>
      <w:r w:rsidRPr="00240B97">
        <w:rPr>
          <w:b/>
          <w:u w:val="single"/>
        </w:rPr>
        <w:t>RAPOR:</w:t>
      </w:r>
    </w:p>
    <w:p w:rsidR="00013DDF" w:rsidRDefault="00240B97" w:rsidP="00240B97">
      <w:pPr>
        <w:shd w:val="clear" w:color="auto" w:fill="FFFFFF"/>
        <w:jc w:val="both"/>
      </w:pPr>
      <w:r>
        <w:t>1-2022 Yılı Ücret Tarifeleri hakkındaki Tarife Komisyonu Raporu.</w:t>
      </w:r>
    </w:p>
    <w:sectPr w:rsidR="00013DDF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0FBE"/>
    <w:rsid w:val="00003729"/>
    <w:rsid w:val="0000774E"/>
    <w:rsid w:val="00013DDF"/>
    <w:rsid w:val="00016E02"/>
    <w:rsid w:val="00030A73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40B97"/>
    <w:rsid w:val="00287ED3"/>
    <w:rsid w:val="002C1FE5"/>
    <w:rsid w:val="002C5E99"/>
    <w:rsid w:val="002E1AF2"/>
    <w:rsid w:val="002E36C1"/>
    <w:rsid w:val="002E4CE3"/>
    <w:rsid w:val="00332806"/>
    <w:rsid w:val="00353640"/>
    <w:rsid w:val="003758C7"/>
    <w:rsid w:val="003853F7"/>
    <w:rsid w:val="003A7CE8"/>
    <w:rsid w:val="003B1AE1"/>
    <w:rsid w:val="003B2FC2"/>
    <w:rsid w:val="003B30B6"/>
    <w:rsid w:val="003B5E9D"/>
    <w:rsid w:val="003B664A"/>
    <w:rsid w:val="00422D9B"/>
    <w:rsid w:val="00457E05"/>
    <w:rsid w:val="00476579"/>
    <w:rsid w:val="004B4E48"/>
    <w:rsid w:val="004B61FF"/>
    <w:rsid w:val="004F4CD8"/>
    <w:rsid w:val="00536E7E"/>
    <w:rsid w:val="00542DC5"/>
    <w:rsid w:val="005536FC"/>
    <w:rsid w:val="00567BAF"/>
    <w:rsid w:val="00587056"/>
    <w:rsid w:val="005B6ECF"/>
    <w:rsid w:val="005F548A"/>
    <w:rsid w:val="006245A5"/>
    <w:rsid w:val="00643E5C"/>
    <w:rsid w:val="00670F3D"/>
    <w:rsid w:val="0067496D"/>
    <w:rsid w:val="006A1C82"/>
    <w:rsid w:val="006B5897"/>
    <w:rsid w:val="006D353A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D7E4B"/>
    <w:rsid w:val="008F2B29"/>
    <w:rsid w:val="00902045"/>
    <w:rsid w:val="00925C90"/>
    <w:rsid w:val="00925FAF"/>
    <w:rsid w:val="00934A45"/>
    <w:rsid w:val="00941DF0"/>
    <w:rsid w:val="00947EFB"/>
    <w:rsid w:val="00971461"/>
    <w:rsid w:val="00974701"/>
    <w:rsid w:val="00984A31"/>
    <w:rsid w:val="009A1421"/>
    <w:rsid w:val="009A78C8"/>
    <w:rsid w:val="009B14C4"/>
    <w:rsid w:val="009B44B1"/>
    <w:rsid w:val="009B581C"/>
    <w:rsid w:val="009C2089"/>
    <w:rsid w:val="009D1325"/>
    <w:rsid w:val="009F6614"/>
    <w:rsid w:val="00A0605F"/>
    <w:rsid w:val="00AD48A0"/>
    <w:rsid w:val="00AF046C"/>
    <w:rsid w:val="00B2441E"/>
    <w:rsid w:val="00B33FC8"/>
    <w:rsid w:val="00B63D7F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E330E9"/>
    <w:rsid w:val="00E4273C"/>
    <w:rsid w:val="00E42EDA"/>
    <w:rsid w:val="00E5247F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7EBE"/>
    <w:rsid w:val="00F8643F"/>
    <w:rsid w:val="00FC4256"/>
    <w:rsid w:val="00FD08AB"/>
    <w:rsid w:val="00FE44C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7BF4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13</cp:revision>
  <cp:lastPrinted>2021-12-31T12:25:00Z</cp:lastPrinted>
  <dcterms:created xsi:type="dcterms:W3CDTF">2021-01-04T06:30:00Z</dcterms:created>
  <dcterms:modified xsi:type="dcterms:W3CDTF">2021-12-31T12:27:00Z</dcterms:modified>
</cp:coreProperties>
</file>