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A44EB0">
      <w:pPr>
        <w:spacing w:before="240"/>
        <w:rPr>
          <w:b/>
        </w:rPr>
      </w:pPr>
      <w:bookmarkStart w:id="0" w:name="_GoBack"/>
      <w:bookmarkEnd w:id="0"/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8173E">
        <w:rPr>
          <w:b/>
        </w:rPr>
        <w:t>9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14F1A">
        <w:rPr>
          <w:b/>
        </w:rPr>
        <w:t>41</w:t>
      </w:r>
    </w:p>
    <w:p w:rsidR="009A78C8" w:rsidRDefault="009A78C8" w:rsidP="003F0666">
      <w:pPr>
        <w:jc w:val="both"/>
        <w:rPr>
          <w:b/>
        </w:rPr>
      </w:pPr>
    </w:p>
    <w:p w:rsidR="009A78C8" w:rsidRDefault="00B8173E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411921">
        <w:rPr>
          <w:b/>
        </w:rPr>
        <w:t xml:space="preserve">EKİM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C70013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11</w:t>
      </w:r>
      <w:r w:rsidR="001E210B">
        <w:rPr>
          <w:b/>
        </w:rPr>
        <w:t>.</w:t>
      </w:r>
      <w:r w:rsidR="00411921">
        <w:rPr>
          <w:b/>
        </w:rPr>
        <w:t>EKİM</w:t>
      </w:r>
      <w:r w:rsidR="00F12DF8">
        <w:rPr>
          <w:b/>
        </w:rPr>
        <w:t>.</w:t>
      </w:r>
      <w:r w:rsidR="002C5E99">
        <w:rPr>
          <w:b/>
        </w:rPr>
        <w:t>202</w:t>
      </w:r>
      <w:r w:rsidR="00B14F1A">
        <w:rPr>
          <w:b/>
        </w:rPr>
        <w:t>4</w:t>
      </w:r>
      <w:r w:rsidR="0082666A">
        <w:rPr>
          <w:b/>
        </w:rPr>
        <w:t>.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CUMA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5927B7">
        <w:rPr>
          <w:b/>
        </w:rPr>
        <w:t>:</w:t>
      </w:r>
      <w:r w:rsidR="003B329B">
        <w:rPr>
          <w:b/>
        </w:rPr>
        <w:t>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F30C42" w:rsidP="003F0666">
      <w:pPr>
        <w:jc w:val="both"/>
        <w:rPr>
          <w:b/>
        </w:rPr>
      </w:pPr>
      <w:r>
        <w:rPr>
          <w:b/>
        </w:rPr>
        <w:t>BİRLEŞİM</w:t>
      </w:r>
      <w:r w:rsidR="00925C90">
        <w:rPr>
          <w:b/>
        </w:rPr>
        <w:t xml:space="preserve">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C70013">
        <w:rPr>
          <w:b/>
        </w:rPr>
        <w:t>2</w:t>
      </w:r>
    </w:p>
    <w:p w:rsidR="00D11022" w:rsidRDefault="00D11022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581CB5" w:rsidRDefault="00581CB5" w:rsidP="003F0666">
      <w:pPr>
        <w:ind w:right="-288"/>
        <w:jc w:val="both"/>
      </w:pPr>
    </w:p>
    <w:p w:rsidR="00581CB5" w:rsidRDefault="009D6DFA" w:rsidP="003F0666">
      <w:pPr>
        <w:ind w:right="-288"/>
        <w:jc w:val="both"/>
      </w:pPr>
      <w:r>
        <w:t>-</w:t>
      </w:r>
      <w:r w:rsidR="00581CB5">
        <w:t>7 Ekim 2024 Pazartesi tarihli Toplantı Tutanağının Oylanması.</w:t>
      </w:r>
    </w:p>
    <w:p w:rsidR="00860F26" w:rsidRDefault="00860F26" w:rsidP="003F0666">
      <w:pPr>
        <w:ind w:right="-288"/>
        <w:jc w:val="both"/>
      </w:pPr>
    </w:p>
    <w:p w:rsidR="003B329B" w:rsidRDefault="003B329B" w:rsidP="00B14F1A">
      <w:pPr>
        <w:ind w:right="-288"/>
        <w:jc w:val="both"/>
      </w:pPr>
    </w:p>
    <w:p w:rsidR="003B329B" w:rsidRPr="003B329B" w:rsidRDefault="00C70013" w:rsidP="00DB76E8">
      <w:pPr>
        <w:jc w:val="both"/>
        <w:rPr>
          <w:b/>
          <w:u w:val="single"/>
        </w:rPr>
      </w:pPr>
      <w:r>
        <w:rPr>
          <w:b/>
          <w:u w:val="single"/>
        </w:rPr>
        <w:t>RAPORLAR</w:t>
      </w:r>
      <w:r w:rsidR="00F30C42">
        <w:rPr>
          <w:b/>
          <w:u w:val="single"/>
        </w:rPr>
        <w:t>:</w:t>
      </w:r>
    </w:p>
    <w:p w:rsidR="008E1240" w:rsidRDefault="008E1240" w:rsidP="00DB76E8">
      <w:pPr>
        <w:jc w:val="both"/>
      </w:pPr>
    </w:p>
    <w:p w:rsidR="00137406" w:rsidRDefault="00C70013" w:rsidP="00DB76E8">
      <w:pPr>
        <w:jc w:val="both"/>
        <w:rPr>
          <w:color w:val="333333"/>
          <w:shd w:val="clear" w:color="auto" w:fill="FFFFFF"/>
        </w:rPr>
      </w:pPr>
      <w:r>
        <w:t>1</w:t>
      </w:r>
      <w:r w:rsidR="008E1240">
        <w:t xml:space="preserve">-Boş Kadro derece değişikliği hakkındaki </w:t>
      </w:r>
      <w:r w:rsidR="00137406">
        <w:rPr>
          <w:color w:val="333333"/>
          <w:shd w:val="clear" w:color="auto" w:fill="FFFFFF"/>
        </w:rPr>
        <w:t>Hukuk Komisyonu Raporu.</w:t>
      </w:r>
    </w:p>
    <w:p w:rsidR="00137406" w:rsidRDefault="00137406" w:rsidP="00DB76E8">
      <w:pPr>
        <w:jc w:val="both"/>
        <w:rPr>
          <w:color w:val="333333"/>
          <w:shd w:val="clear" w:color="auto" w:fill="FFFFFF"/>
        </w:rPr>
      </w:pPr>
    </w:p>
    <w:p w:rsidR="001A5251" w:rsidRDefault="00C70013" w:rsidP="00DB76E8">
      <w:pPr>
        <w:jc w:val="both"/>
        <w:rPr>
          <w:color w:val="333333"/>
          <w:shd w:val="clear" w:color="auto" w:fill="FFFFFF"/>
        </w:rPr>
      </w:pPr>
      <w:r>
        <w:t>2</w:t>
      </w:r>
      <w:r w:rsidR="00384DE7">
        <w:t>-</w:t>
      </w:r>
      <w:r w:rsidR="008E1240">
        <w:t xml:space="preserve">Dolu Kadro derece değişikliği hakkındaki </w:t>
      </w:r>
      <w:r w:rsidR="00137406">
        <w:rPr>
          <w:color w:val="333333"/>
          <w:shd w:val="clear" w:color="auto" w:fill="FFFFFF"/>
        </w:rPr>
        <w:t>Hukuk Komisyonu Raporu.</w:t>
      </w:r>
    </w:p>
    <w:p w:rsidR="00137406" w:rsidRDefault="00137406" w:rsidP="00DB76E8">
      <w:pPr>
        <w:jc w:val="both"/>
      </w:pPr>
    </w:p>
    <w:p w:rsidR="001A5251" w:rsidRDefault="00137406" w:rsidP="00DB76E8">
      <w:pPr>
        <w:jc w:val="both"/>
        <w:rPr>
          <w:color w:val="333333"/>
          <w:shd w:val="clear" w:color="auto" w:fill="FFFFFF"/>
        </w:rPr>
      </w:pPr>
      <w:r>
        <w:t>3</w:t>
      </w:r>
      <w:r w:rsidR="001A5251" w:rsidRPr="001A5251">
        <w:t>-</w:t>
      </w:r>
      <w:r w:rsidR="001A5251">
        <w:t xml:space="preserve">Belediyemizin pay sahibi olduğu BEYTAŞ Beykoz Belediyesi Halk Pazarı İşl. Tic. A.Ş 30.09.2024 tarihindeki Olağan Genel Kurul Toplantısında Temsilen Temsilci belirlenmesi için alınan 2024-94 Sayılı Meclis Kararının Düzeltilmesi hakkındaki </w:t>
      </w:r>
      <w:r>
        <w:rPr>
          <w:color w:val="333333"/>
          <w:shd w:val="clear" w:color="auto" w:fill="FFFFFF"/>
        </w:rPr>
        <w:t>Hukuk Komisyonu Raporu.</w:t>
      </w:r>
    </w:p>
    <w:p w:rsidR="00137406" w:rsidRDefault="00137406" w:rsidP="00DB76E8">
      <w:pPr>
        <w:jc w:val="both"/>
      </w:pPr>
    </w:p>
    <w:p w:rsidR="001A5251" w:rsidRDefault="00137406" w:rsidP="00DB76E8">
      <w:pPr>
        <w:jc w:val="both"/>
        <w:rPr>
          <w:color w:val="333333"/>
          <w:shd w:val="clear" w:color="auto" w:fill="FFFFFF"/>
        </w:rPr>
      </w:pPr>
      <w:r>
        <w:t xml:space="preserve">4-Beytaş Beykoz Belediyesi Halk Pazarı İşl. ve Tic. A.Ş unvanlı şirketimizin ortaklı yapısı kapsamında Beltaş A.Ş ve Ümraniye Belediye Başkanlığı hisselerinin nominal bedeller üzerinden Beykoz Belediyemizce satın alınması hakkındaki </w:t>
      </w:r>
      <w:r>
        <w:rPr>
          <w:color w:val="333333"/>
          <w:shd w:val="clear" w:color="auto" w:fill="FFFFFF"/>
        </w:rPr>
        <w:t>Hukuk Komisyonu ve Plan ve Bütçe Komisyonu Müşterek Raporu.</w:t>
      </w:r>
    </w:p>
    <w:p w:rsidR="00D42E1F" w:rsidRDefault="00D42E1F" w:rsidP="00DB76E8">
      <w:pPr>
        <w:jc w:val="both"/>
        <w:rPr>
          <w:color w:val="333333"/>
          <w:shd w:val="clear" w:color="auto" w:fill="FFFFFF"/>
        </w:rPr>
      </w:pPr>
    </w:p>
    <w:p w:rsidR="00D42E1F" w:rsidRDefault="00D42E1F" w:rsidP="00D42E1F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5-</w:t>
      </w:r>
      <w:r w:rsidRPr="00D42E1F">
        <w:rPr>
          <w:rFonts w:eastAsiaTheme="minorHAnsi"/>
          <w:lang w:eastAsia="en-US"/>
        </w:rPr>
        <w:t>Beykoz Belediye Başkanlığı ile Beykoz Kaymakamlığı Beykoz İlçe Milli Eğitim Müdürlüğü arasında ortak yapılacak eğitim, kültürel ve sportif faaliyetlere ilişkin işbirliği amacıyla gerçekleştirilecek, protokol yapılabilmesi hakkındaki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color w:val="333333"/>
          <w:shd w:val="clear" w:color="auto" w:fill="FFFFFF"/>
        </w:rPr>
        <w:t>Hukuk Komisyonu Raporu.</w:t>
      </w:r>
    </w:p>
    <w:p w:rsidR="00D42E1F" w:rsidRPr="00D42E1F" w:rsidRDefault="00D42E1F" w:rsidP="00D42E1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sectPr w:rsidR="00D42E1F" w:rsidRPr="00D42E1F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96280"/>
    <w:multiLevelType w:val="hybridMultilevel"/>
    <w:tmpl w:val="7C3C9FB6"/>
    <w:lvl w:ilvl="0" w:tplc="2D466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6711"/>
    <w:rsid w:val="00007064"/>
    <w:rsid w:val="0000774E"/>
    <w:rsid w:val="00010AD0"/>
    <w:rsid w:val="00010FE8"/>
    <w:rsid w:val="00012D33"/>
    <w:rsid w:val="00013DDF"/>
    <w:rsid w:val="00016625"/>
    <w:rsid w:val="00016E02"/>
    <w:rsid w:val="00022DD5"/>
    <w:rsid w:val="0002465A"/>
    <w:rsid w:val="00025697"/>
    <w:rsid w:val="00041564"/>
    <w:rsid w:val="00054DBB"/>
    <w:rsid w:val="00054F55"/>
    <w:rsid w:val="00062692"/>
    <w:rsid w:val="00063292"/>
    <w:rsid w:val="00063F44"/>
    <w:rsid w:val="000654CB"/>
    <w:rsid w:val="00066359"/>
    <w:rsid w:val="00071838"/>
    <w:rsid w:val="00075EB8"/>
    <w:rsid w:val="00077AE6"/>
    <w:rsid w:val="000801F9"/>
    <w:rsid w:val="00081AC8"/>
    <w:rsid w:val="00083882"/>
    <w:rsid w:val="00084410"/>
    <w:rsid w:val="000856E4"/>
    <w:rsid w:val="00086185"/>
    <w:rsid w:val="0009045D"/>
    <w:rsid w:val="000A1FB6"/>
    <w:rsid w:val="000B52A0"/>
    <w:rsid w:val="000D014B"/>
    <w:rsid w:val="000D0941"/>
    <w:rsid w:val="000D35EF"/>
    <w:rsid w:val="000E7986"/>
    <w:rsid w:val="000F0DF2"/>
    <w:rsid w:val="000F2FAE"/>
    <w:rsid w:val="000F60A1"/>
    <w:rsid w:val="000F69FB"/>
    <w:rsid w:val="0011033B"/>
    <w:rsid w:val="0011160A"/>
    <w:rsid w:val="00121B98"/>
    <w:rsid w:val="00123B3B"/>
    <w:rsid w:val="00126223"/>
    <w:rsid w:val="00130529"/>
    <w:rsid w:val="0013153F"/>
    <w:rsid w:val="001331E5"/>
    <w:rsid w:val="00135F4C"/>
    <w:rsid w:val="00137406"/>
    <w:rsid w:val="00140BEB"/>
    <w:rsid w:val="00142BEF"/>
    <w:rsid w:val="0014468F"/>
    <w:rsid w:val="001452BA"/>
    <w:rsid w:val="001476B3"/>
    <w:rsid w:val="00155A23"/>
    <w:rsid w:val="0015754A"/>
    <w:rsid w:val="0016218B"/>
    <w:rsid w:val="00163CDF"/>
    <w:rsid w:val="00163E10"/>
    <w:rsid w:val="001640BF"/>
    <w:rsid w:val="00172EC2"/>
    <w:rsid w:val="00175AD5"/>
    <w:rsid w:val="00176F41"/>
    <w:rsid w:val="001805FE"/>
    <w:rsid w:val="001808B7"/>
    <w:rsid w:val="0018313D"/>
    <w:rsid w:val="00191C2E"/>
    <w:rsid w:val="00192C48"/>
    <w:rsid w:val="00197A5C"/>
    <w:rsid w:val="001A0996"/>
    <w:rsid w:val="001A5251"/>
    <w:rsid w:val="001A78B6"/>
    <w:rsid w:val="001B4029"/>
    <w:rsid w:val="001B77C6"/>
    <w:rsid w:val="001C11DB"/>
    <w:rsid w:val="001C19D6"/>
    <w:rsid w:val="001C60AC"/>
    <w:rsid w:val="001C60B2"/>
    <w:rsid w:val="001C7202"/>
    <w:rsid w:val="001C7AF9"/>
    <w:rsid w:val="001D0594"/>
    <w:rsid w:val="001D188D"/>
    <w:rsid w:val="001D2EFD"/>
    <w:rsid w:val="001D346C"/>
    <w:rsid w:val="001D38AD"/>
    <w:rsid w:val="001D46D3"/>
    <w:rsid w:val="001E1098"/>
    <w:rsid w:val="001E210B"/>
    <w:rsid w:val="001E5ABD"/>
    <w:rsid w:val="001F171C"/>
    <w:rsid w:val="001F1F19"/>
    <w:rsid w:val="001F3E91"/>
    <w:rsid w:val="00202C2B"/>
    <w:rsid w:val="00205098"/>
    <w:rsid w:val="00213EF0"/>
    <w:rsid w:val="002145FB"/>
    <w:rsid w:val="002239D3"/>
    <w:rsid w:val="002339BD"/>
    <w:rsid w:val="00240519"/>
    <w:rsid w:val="0024271D"/>
    <w:rsid w:val="002524AD"/>
    <w:rsid w:val="00252BC2"/>
    <w:rsid w:val="00255B21"/>
    <w:rsid w:val="00260338"/>
    <w:rsid w:val="002624F8"/>
    <w:rsid w:val="0026521B"/>
    <w:rsid w:val="00272A99"/>
    <w:rsid w:val="00273BFD"/>
    <w:rsid w:val="002744F0"/>
    <w:rsid w:val="00274DF5"/>
    <w:rsid w:val="00282FE4"/>
    <w:rsid w:val="0028579A"/>
    <w:rsid w:val="00287ED3"/>
    <w:rsid w:val="00293D63"/>
    <w:rsid w:val="002950F4"/>
    <w:rsid w:val="002A3B7D"/>
    <w:rsid w:val="002A6D46"/>
    <w:rsid w:val="002B0DEB"/>
    <w:rsid w:val="002B4458"/>
    <w:rsid w:val="002C0977"/>
    <w:rsid w:val="002C1FE5"/>
    <w:rsid w:val="002C4C37"/>
    <w:rsid w:val="002C5E99"/>
    <w:rsid w:val="002C710F"/>
    <w:rsid w:val="002D7E1D"/>
    <w:rsid w:val="002E1437"/>
    <w:rsid w:val="002E2677"/>
    <w:rsid w:val="002E3166"/>
    <w:rsid w:val="002E3C7F"/>
    <w:rsid w:val="002E470B"/>
    <w:rsid w:val="002E4CE3"/>
    <w:rsid w:val="002F6B2F"/>
    <w:rsid w:val="003025CA"/>
    <w:rsid w:val="003030CE"/>
    <w:rsid w:val="00304471"/>
    <w:rsid w:val="00332806"/>
    <w:rsid w:val="00336231"/>
    <w:rsid w:val="00347CA7"/>
    <w:rsid w:val="00347F13"/>
    <w:rsid w:val="0035098D"/>
    <w:rsid w:val="00353640"/>
    <w:rsid w:val="00355628"/>
    <w:rsid w:val="00362E19"/>
    <w:rsid w:val="00363459"/>
    <w:rsid w:val="00364BEE"/>
    <w:rsid w:val="003714B5"/>
    <w:rsid w:val="00373C07"/>
    <w:rsid w:val="003758C7"/>
    <w:rsid w:val="003758CE"/>
    <w:rsid w:val="00382CC5"/>
    <w:rsid w:val="00384DE7"/>
    <w:rsid w:val="0038535E"/>
    <w:rsid w:val="003853F7"/>
    <w:rsid w:val="00387B91"/>
    <w:rsid w:val="003942ED"/>
    <w:rsid w:val="003961B7"/>
    <w:rsid w:val="003A76D7"/>
    <w:rsid w:val="003B1293"/>
    <w:rsid w:val="003B1AE1"/>
    <w:rsid w:val="003B2FC2"/>
    <w:rsid w:val="003B30B6"/>
    <w:rsid w:val="003B329B"/>
    <w:rsid w:val="003B4A24"/>
    <w:rsid w:val="003B5E9D"/>
    <w:rsid w:val="003B664A"/>
    <w:rsid w:val="003C3151"/>
    <w:rsid w:val="003C6F3A"/>
    <w:rsid w:val="003D1285"/>
    <w:rsid w:val="003E0F58"/>
    <w:rsid w:val="003E36B0"/>
    <w:rsid w:val="003E4FBC"/>
    <w:rsid w:val="003E6A29"/>
    <w:rsid w:val="003E7C1B"/>
    <w:rsid w:val="003F0666"/>
    <w:rsid w:val="003F0DF2"/>
    <w:rsid w:val="003F2834"/>
    <w:rsid w:val="003F4974"/>
    <w:rsid w:val="0040490F"/>
    <w:rsid w:val="00404948"/>
    <w:rsid w:val="004069CF"/>
    <w:rsid w:val="00410A14"/>
    <w:rsid w:val="00411921"/>
    <w:rsid w:val="00422D9B"/>
    <w:rsid w:val="0042405A"/>
    <w:rsid w:val="0042491C"/>
    <w:rsid w:val="00426FEE"/>
    <w:rsid w:val="00436391"/>
    <w:rsid w:val="0044436B"/>
    <w:rsid w:val="00454AF7"/>
    <w:rsid w:val="00455475"/>
    <w:rsid w:val="00470298"/>
    <w:rsid w:val="004726A3"/>
    <w:rsid w:val="00473DB0"/>
    <w:rsid w:val="00475E33"/>
    <w:rsid w:val="00476579"/>
    <w:rsid w:val="00486BFC"/>
    <w:rsid w:val="00493FC2"/>
    <w:rsid w:val="00495608"/>
    <w:rsid w:val="004A6CC9"/>
    <w:rsid w:val="004B1B25"/>
    <w:rsid w:val="004B3B81"/>
    <w:rsid w:val="004B4DBC"/>
    <w:rsid w:val="004B4E48"/>
    <w:rsid w:val="004B57B9"/>
    <w:rsid w:val="004B61FF"/>
    <w:rsid w:val="004B7753"/>
    <w:rsid w:val="004C0F94"/>
    <w:rsid w:val="004C1F2C"/>
    <w:rsid w:val="004C40B4"/>
    <w:rsid w:val="004D5462"/>
    <w:rsid w:val="004D7EBF"/>
    <w:rsid w:val="004E2681"/>
    <w:rsid w:val="004E4B6F"/>
    <w:rsid w:val="004F29A8"/>
    <w:rsid w:val="004F2B54"/>
    <w:rsid w:val="004F4CD8"/>
    <w:rsid w:val="004F607D"/>
    <w:rsid w:val="005011EB"/>
    <w:rsid w:val="00506583"/>
    <w:rsid w:val="00511F37"/>
    <w:rsid w:val="00514B8E"/>
    <w:rsid w:val="00521359"/>
    <w:rsid w:val="005257AC"/>
    <w:rsid w:val="0052741D"/>
    <w:rsid w:val="00536E7E"/>
    <w:rsid w:val="0053790A"/>
    <w:rsid w:val="005405F8"/>
    <w:rsid w:val="00542D85"/>
    <w:rsid w:val="00542DC5"/>
    <w:rsid w:val="00551A07"/>
    <w:rsid w:val="005536FC"/>
    <w:rsid w:val="005554E4"/>
    <w:rsid w:val="00562C09"/>
    <w:rsid w:val="0056586A"/>
    <w:rsid w:val="00565C8E"/>
    <w:rsid w:val="005740D5"/>
    <w:rsid w:val="005742DB"/>
    <w:rsid w:val="0058182D"/>
    <w:rsid w:val="00581CB5"/>
    <w:rsid w:val="005842DA"/>
    <w:rsid w:val="00587056"/>
    <w:rsid w:val="005906A9"/>
    <w:rsid w:val="005927B7"/>
    <w:rsid w:val="005A2530"/>
    <w:rsid w:val="005A4718"/>
    <w:rsid w:val="005B2856"/>
    <w:rsid w:val="005B6ECF"/>
    <w:rsid w:val="005C3E01"/>
    <w:rsid w:val="005D1B43"/>
    <w:rsid w:val="005D1F9B"/>
    <w:rsid w:val="005D559C"/>
    <w:rsid w:val="005D5B4C"/>
    <w:rsid w:val="005D66DC"/>
    <w:rsid w:val="005D7232"/>
    <w:rsid w:val="005E16C9"/>
    <w:rsid w:val="005E7C99"/>
    <w:rsid w:val="005F09A3"/>
    <w:rsid w:val="005F0F01"/>
    <w:rsid w:val="005F12FF"/>
    <w:rsid w:val="005F548A"/>
    <w:rsid w:val="005F6C90"/>
    <w:rsid w:val="0060354A"/>
    <w:rsid w:val="00606A7F"/>
    <w:rsid w:val="00612B59"/>
    <w:rsid w:val="006136C1"/>
    <w:rsid w:val="006137A6"/>
    <w:rsid w:val="0061704B"/>
    <w:rsid w:val="0062394E"/>
    <w:rsid w:val="006245A5"/>
    <w:rsid w:val="006263F7"/>
    <w:rsid w:val="00626B81"/>
    <w:rsid w:val="00643E5C"/>
    <w:rsid w:val="0066257F"/>
    <w:rsid w:val="00665442"/>
    <w:rsid w:val="0066676C"/>
    <w:rsid w:val="00670F3D"/>
    <w:rsid w:val="00672F45"/>
    <w:rsid w:val="0067496D"/>
    <w:rsid w:val="00674A99"/>
    <w:rsid w:val="0067539A"/>
    <w:rsid w:val="006770D6"/>
    <w:rsid w:val="006801A0"/>
    <w:rsid w:val="00680678"/>
    <w:rsid w:val="0068158A"/>
    <w:rsid w:val="00686D07"/>
    <w:rsid w:val="00695208"/>
    <w:rsid w:val="00696881"/>
    <w:rsid w:val="006A1C82"/>
    <w:rsid w:val="006A2F47"/>
    <w:rsid w:val="006B06B7"/>
    <w:rsid w:val="006B5392"/>
    <w:rsid w:val="006B5897"/>
    <w:rsid w:val="006C791B"/>
    <w:rsid w:val="006D14B5"/>
    <w:rsid w:val="006D3860"/>
    <w:rsid w:val="006E0A7E"/>
    <w:rsid w:val="006E3C24"/>
    <w:rsid w:val="006F0C35"/>
    <w:rsid w:val="006F4702"/>
    <w:rsid w:val="006F781B"/>
    <w:rsid w:val="00702319"/>
    <w:rsid w:val="00702EAA"/>
    <w:rsid w:val="00713F4D"/>
    <w:rsid w:val="00715BE5"/>
    <w:rsid w:val="00720D4C"/>
    <w:rsid w:val="00722291"/>
    <w:rsid w:val="007237C0"/>
    <w:rsid w:val="0072456B"/>
    <w:rsid w:val="00724FC0"/>
    <w:rsid w:val="007251F9"/>
    <w:rsid w:val="00725F1B"/>
    <w:rsid w:val="007268EF"/>
    <w:rsid w:val="0072729C"/>
    <w:rsid w:val="00727A51"/>
    <w:rsid w:val="00735DFC"/>
    <w:rsid w:val="0073699D"/>
    <w:rsid w:val="00746747"/>
    <w:rsid w:val="00754EE4"/>
    <w:rsid w:val="0076285D"/>
    <w:rsid w:val="00762FC8"/>
    <w:rsid w:val="00766AB6"/>
    <w:rsid w:val="0076723F"/>
    <w:rsid w:val="0076779D"/>
    <w:rsid w:val="00774B4B"/>
    <w:rsid w:val="00776806"/>
    <w:rsid w:val="00776BBA"/>
    <w:rsid w:val="00776EB4"/>
    <w:rsid w:val="00782557"/>
    <w:rsid w:val="00784D60"/>
    <w:rsid w:val="00785AD9"/>
    <w:rsid w:val="0078761D"/>
    <w:rsid w:val="00791C39"/>
    <w:rsid w:val="007A2FDD"/>
    <w:rsid w:val="007A3738"/>
    <w:rsid w:val="007A6197"/>
    <w:rsid w:val="007B0160"/>
    <w:rsid w:val="007B06E9"/>
    <w:rsid w:val="007B0AB3"/>
    <w:rsid w:val="007B18BA"/>
    <w:rsid w:val="007B20CF"/>
    <w:rsid w:val="007B2A98"/>
    <w:rsid w:val="007B696D"/>
    <w:rsid w:val="007B7947"/>
    <w:rsid w:val="007C733C"/>
    <w:rsid w:val="007C7ED5"/>
    <w:rsid w:val="007D06DF"/>
    <w:rsid w:val="007D3EAC"/>
    <w:rsid w:val="007D3EBA"/>
    <w:rsid w:val="007D5DDB"/>
    <w:rsid w:val="007E403F"/>
    <w:rsid w:val="007F36B3"/>
    <w:rsid w:val="007F6DE7"/>
    <w:rsid w:val="007F7943"/>
    <w:rsid w:val="00801219"/>
    <w:rsid w:val="008069F3"/>
    <w:rsid w:val="00807400"/>
    <w:rsid w:val="00810777"/>
    <w:rsid w:val="00812A68"/>
    <w:rsid w:val="008148FB"/>
    <w:rsid w:val="00815129"/>
    <w:rsid w:val="00820967"/>
    <w:rsid w:val="0082109C"/>
    <w:rsid w:val="008228A3"/>
    <w:rsid w:val="0082666A"/>
    <w:rsid w:val="00827EE9"/>
    <w:rsid w:val="0083098A"/>
    <w:rsid w:val="008354FA"/>
    <w:rsid w:val="00836EDD"/>
    <w:rsid w:val="00860F26"/>
    <w:rsid w:val="0086215E"/>
    <w:rsid w:val="0086335B"/>
    <w:rsid w:val="00863F0F"/>
    <w:rsid w:val="00872F85"/>
    <w:rsid w:val="00874407"/>
    <w:rsid w:val="008912EA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C74BC"/>
    <w:rsid w:val="008D4179"/>
    <w:rsid w:val="008E1240"/>
    <w:rsid w:val="008F1160"/>
    <w:rsid w:val="008F270B"/>
    <w:rsid w:val="008F2B29"/>
    <w:rsid w:val="008F63C7"/>
    <w:rsid w:val="008F654A"/>
    <w:rsid w:val="008F7264"/>
    <w:rsid w:val="00902045"/>
    <w:rsid w:val="0090535C"/>
    <w:rsid w:val="00906393"/>
    <w:rsid w:val="00906F04"/>
    <w:rsid w:val="00916A14"/>
    <w:rsid w:val="00917710"/>
    <w:rsid w:val="00925C90"/>
    <w:rsid w:val="00925FAF"/>
    <w:rsid w:val="0093136E"/>
    <w:rsid w:val="00934A45"/>
    <w:rsid w:val="00941DF0"/>
    <w:rsid w:val="009429ED"/>
    <w:rsid w:val="00942D01"/>
    <w:rsid w:val="00945081"/>
    <w:rsid w:val="00961730"/>
    <w:rsid w:val="00971461"/>
    <w:rsid w:val="00973D92"/>
    <w:rsid w:val="0097416B"/>
    <w:rsid w:val="009746EE"/>
    <w:rsid w:val="00974701"/>
    <w:rsid w:val="00976189"/>
    <w:rsid w:val="00977812"/>
    <w:rsid w:val="00977C69"/>
    <w:rsid w:val="00980E29"/>
    <w:rsid w:val="00984A31"/>
    <w:rsid w:val="00993DE9"/>
    <w:rsid w:val="00994156"/>
    <w:rsid w:val="0099606B"/>
    <w:rsid w:val="009A1421"/>
    <w:rsid w:val="009A1766"/>
    <w:rsid w:val="009A336B"/>
    <w:rsid w:val="009A53E4"/>
    <w:rsid w:val="009A70A9"/>
    <w:rsid w:val="009A78C8"/>
    <w:rsid w:val="009B14C4"/>
    <w:rsid w:val="009B44B1"/>
    <w:rsid w:val="009B581C"/>
    <w:rsid w:val="009D1325"/>
    <w:rsid w:val="009D6DFA"/>
    <w:rsid w:val="009D6FFA"/>
    <w:rsid w:val="009E2A4D"/>
    <w:rsid w:val="009E45FF"/>
    <w:rsid w:val="009F6614"/>
    <w:rsid w:val="00A0258F"/>
    <w:rsid w:val="00A0605F"/>
    <w:rsid w:val="00A12889"/>
    <w:rsid w:val="00A14A96"/>
    <w:rsid w:val="00A14B91"/>
    <w:rsid w:val="00A22E06"/>
    <w:rsid w:val="00A24FC5"/>
    <w:rsid w:val="00A33F30"/>
    <w:rsid w:val="00A3603D"/>
    <w:rsid w:val="00A36F64"/>
    <w:rsid w:val="00A403F4"/>
    <w:rsid w:val="00A44EB0"/>
    <w:rsid w:val="00A470ED"/>
    <w:rsid w:val="00A51EB5"/>
    <w:rsid w:val="00A5469F"/>
    <w:rsid w:val="00A6159B"/>
    <w:rsid w:val="00A66C68"/>
    <w:rsid w:val="00A67134"/>
    <w:rsid w:val="00A76884"/>
    <w:rsid w:val="00A80A1D"/>
    <w:rsid w:val="00A8168D"/>
    <w:rsid w:val="00A92AF1"/>
    <w:rsid w:val="00A930D1"/>
    <w:rsid w:val="00A93730"/>
    <w:rsid w:val="00A942FA"/>
    <w:rsid w:val="00AA748E"/>
    <w:rsid w:val="00AB0952"/>
    <w:rsid w:val="00AB2D3D"/>
    <w:rsid w:val="00AC19B1"/>
    <w:rsid w:val="00AD40EB"/>
    <w:rsid w:val="00AD48A0"/>
    <w:rsid w:val="00AD4F5D"/>
    <w:rsid w:val="00AD6841"/>
    <w:rsid w:val="00AD7CC8"/>
    <w:rsid w:val="00AE0731"/>
    <w:rsid w:val="00AE160E"/>
    <w:rsid w:val="00AE5C02"/>
    <w:rsid w:val="00AE7AC4"/>
    <w:rsid w:val="00AF046C"/>
    <w:rsid w:val="00AF24D2"/>
    <w:rsid w:val="00AF50E7"/>
    <w:rsid w:val="00AF5ED2"/>
    <w:rsid w:val="00B06ADB"/>
    <w:rsid w:val="00B06ECB"/>
    <w:rsid w:val="00B14F1A"/>
    <w:rsid w:val="00B2076E"/>
    <w:rsid w:val="00B22F72"/>
    <w:rsid w:val="00B2441E"/>
    <w:rsid w:val="00B267FE"/>
    <w:rsid w:val="00B26B9E"/>
    <w:rsid w:val="00B302A0"/>
    <w:rsid w:val="00B33FC8"/>
    <w:rsid w:val="00B35B36"/>
    <w:rsid w:val="00B37335"/>
    <w:rsid w:val="00B4287A"/>
    <w:rsid w:val="00B43061"/>
    <w:rsid w:val="00B45BF5"/>
    <w:rsid w:val="00B50A21"/>
    <w:rsid w:val="00B535C8"/>
    <w:rsid w:val="00B7664B"/>
    <w:rsid w:val="00B8173E"/>
    <w:rsid w:val="00B817AF"/>
    <w:rsid w:val="00B95FB1"/>
    <w:rsid w:val="00BA3E18"/>
    <w:rsid w:val="00BA4C0C"/>
    <w:rsid w:val="00BA5B89"/>
    <w:rsid w:val="00BB0AC8"/>
    <w:rsid w:val="00BB44DC"/>
    <w:rsid w:val="00BC036E"/>
    <w:rsid w:val="00BC1149"/>
    <w:rsid w:val="00BC621C"/>
    <w:rsid w:val="00BD024B"/>
    <w:rsid w:val="00BD3F40"/>
    <w:rsid w:val="00BE47B1"/>
    <w:rsid w:val="00BE63BA"/>
    <w:rsid w:val="00BE6621"/>
    <w:rsid w:val="00BE7E33"/>
    <w:rsid w:val="00BF0F61"/>
    <w:rsid w:val="00BF217C"/>
    <w:rsid w:val="00BF7BCB"/>
    <w:rsid w:val="00C1596E"/>
    <w:rsid w:val="00C242CF"/>
    <w:rsid w:val="00C2564F"/>
    <w:rsid w:val="00C27688"/>
    <w:rsid w:val="00C27E77"/>
    <w:rsid w:val="00C35F13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013"/>
    <w:rsid w:val="00C70C53"/>
    <w:rsid w:val="00C72EE5"/>
    <w:rsid w:val="00C75600"/>
    <w:rsid w:val="00C82ED4"/>
    <w:rsid w:val="00C8506D"/>
    <w:rsid w:val="00C910F0"/>
    <w:rsid w:val="00C93E8E"/>
    <w:rsid w:val="00C9739C"/>
    <w:rsid w:val="00CA4D1A"/>
    <w:rsid w:val="00CA54FA"/>
    <w:rsid w:val="00CA6F74"/>
    <w:rsid w:val="00CA7E13"/>
    <w:rsid w:val="00CB37DF"/>
    <w:rsid w:val="00CB448C"/>
    <w:rsid w:val="00CB616B"/>
    <w:rsid w:val="00CB6D93"/>
    <w:rsid w:val="00CC2CB6"/>
    <w:rsid w:val="00CC4F37"/>
    <w:rsid w:val="00CC5191"/>
    <w:rsid w:val="00CC5E80"/>
    <w:rsid w:val="00CC61F6"/>
    <w:rsid w:val="00CD7F46"/>
    <w:rsid w:val="00CE1FB1"/>
    <w:rsid w:val="00CF2E32"/>
    <w:rsid w:val="00CF32A8"/>
    <w:rsid w:val="00CF3377"/>
    <w:rsid w:val="00CF3E93"/>
    <w:rsid w:val="00CF6162"/>
    <w:rsid w:val="00CF720B"/>
    <w:rsid w:val="00D003FB"/>
    <w:rsid w:val="00D11022"/>
    <w:rsid w:val="00D207CF"/>
    <w:rsid w:val="00D26C31"/>
    <w:rsid w:val="00D321B4"/>
    <w:rsid w:val="00D346E7"/>
    <w:rsid w:val="00D40CD7"/>
    <w:rsid w:val="00D42E1F"/>
    <w:rsid w:val="00D44CC4"/>
    <w:rsid w:val="00D452B1"/>
    <w:rsid w:val="00D465CB"/>
    <w:rsid w:val="00D56484"/>
    <w:rsid w:val="00D57945"/>
    <w:rsid w:val="00D6163E"/>
    <w:rsid w:val="00D62EB3"/>
    <w:rsid w:val="00D66BAD"/>
    <w:rsid w:val="00D81F9F"/>
    <w:rsid w:val="00D82062"/>
    <w:rsid w:val="00D85B2A"/>
    <w:rsid w:val="00D8658A"/>
    <w:rsid w:val="00D871FB"/>
    <w:rsid w:val="00D93F52"/>
    <w:rsid w:val="00DB439D"/>
    <w:rsid w:val="00DB4552"/>
    <w:rsid w:val="00DB76E8"/>
    <w:rsid w:val="00DC0BA7"/>
    <w:rsid w:val="00DC1288"/>
    <w:rsid w:val="00DC1447"/>
    <w:rsid w:val="00DC53BD"/>
    <w:rsid w:val="00DC7EDC"/>
    <w:rsid w:val="00DD142C"/>
    <w:rsid w:val="00DD2F8E"/>
    <w:rsid w:val="00DF1A87"/>
    <w:rsid w:val="00DF6E87"/>
    <w:rsid w:val="00DF7421"/>
    <w:rsid w:val="00E04E50"/>
    <w:rsid w:val="00E057DE"/>
    <w:rsid w:val="00E0717A"/>
    <w:rsid w:val="00E07AAA"/>
    <w:rsid w:val="00E10349"/>
    <w:rsid w:val="00E11551"/>
    <w:rsid w:val="00E129D1"/>
    <w:rsid w:val="00E212B0"/>
    <w:rsid w:val="00E22618"/>
    <w:rsid w:val="00E23545"/>
    <w:rsid w:val="00E26145"/>
    <w:rsid w:val="00E263C0"/>
    <w:rsid w:val="00E330E9"/>
    <w:rsid w:val="00E3708F"/>
    <w:rsid w:val="00E424F9"/>
    <w:rsid w:val="00E4273C"/>
    <w:rsid w:val="00E42EDA"/>
    <w:rsid w:val="00E42FCB"/>
    <w:rsid w:val="00E431E3"/>
    <w:rsid w:val="00E51DA8"/>
    <w:rsid w:val="00E55774"/>
    <w:rsid w:val="00E56A4A"/>
    <w:rsid w:val="00E60FEB"/>
    <w:rsid w:val="00E63F09"/>
    <w:rsid w:val="00E6416B"/>
    <w:rsid w:val="00E64DF4"/>
    <w:rsid w:val="00E72D95"/>
    <w:rsid w:val="00E75A89"/>
    <w:rsid w:val="00E76213"/>
    <w:rsid w:val="00E77E0C"/>
    <w:rsid w:val="00E82909"/>
    <w:rsid w:val="00E82BAF"/>
    <w:rsid w:val="00E841A6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324F"/>
    <w:rsid w:val="00EC4852"/>
    <w:rsid w:val="00ED3B85"/>
    <w:rsid w:val="00ED5A69"/>
    <w:rsid w:val="00ED7419"/>
    <w:rsid w:val="00EE2127"/>
    <w:rsid w:val="00EE5998"/>
    <w:rsid w:val="00EE7EBA"/>
    <w:rsid w:val="00EF00E8"/>
    <w:rsid w:val="00EF5311"/>
    <w:rsid w:val="00EF6186"/>
    <w:rsid w:val="00F0532A"/>
    <w:rsid w:val="00F071E5"/>
    <w:rsid w:val="00F12DF8"/>
    <w:rsid w:val="00F17081"/>
    <w:rsid w:val="00F21A08"/>
    <w:rsid w:val="00F30C42"/>
    <w:rsid w:val="00F34980"/>
    <w:rsid w:val="00F4010F"/>
    <w:rsid w:val="00F50CA1"/>
    <w:rsid w:val="00F53793"/>
    <w:rsid w:val="00F568FF"/>
    <w:rsid w:val="00F56AA7"/>
    <w:rsid w:val="00F57020"/>
    <w:rsid w:val="00F57EBE"/>
    <w:rsid w:val="00F620D0"/>
    <w:rsid w:val="00F7525A"/>
    <w:rsid w:val="00F76219"/>
    <w:rsid w:val="00F82EAB"/>
    <w:rsid w:val="00F83BEC"/>
    <w:rsid w:val="00F8643F"/>
    <w:rsid w:val="00F91D41"/>
    <w:rsid w:val="00F9723D"/>
    <w:rsid w:val="00F97341"/>
    <w:rsid w:val="00FB304B"/>
    <w:rsid w:val="00FB321C"/>
    <w:rsid w:val="00FB50C8"/>
    <w:rsid w:val="00FB6E98"/>
    <w:rsid w:val="00FC1B99"/>
    <w:rsid w:val="00FC4256"/>
    <w:rsid w:val="00FC6C01"/>
    <w:rsid w:val="00FD08AB"/>
    <w:rsid w:val="00FD21E4"/>
    <w:rsid w:val="00FD5E83"/>
    <w:rsid w:val="00FE124C"/>
    <w:rsid w:val="00FE1573"/>
    <w:rsid w:val="00FF399E"/>
    <w:rsid w:val="00FF4949"/>
    <w:rsid w:val="00FF50D6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48E0C-F4D6-488E-8075-6FFA692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B0B0-6E0D-43F3-B12D-360F83BE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Alihan Bozan</cp:lastModifiedBy>
  <cp:revision>2</cp:revision>
  <cp:lastPrinted>2024-10-07T05:46:00Z</cp:lastPrinted>
  <dcterms:created xsi:type="dcterms:W3CDTF">2024-10-11T06:01:00Z</dcterms:created>
  <dcterms:modified xsi:type="dcterms:W3CDTF">2024-10-11T06:01:00Z</dcterms:modified>
</cp:coreProperties>
</file>